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50421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69" w:lineRule="auto"/>
        <w:ind w:left="3064" w:right="2875"/>
        <w:jc w:val="center"/>
        <w:rPr>
          <w:rFonts w:ascii="Calibri" w:eastAsia="Calibri" w:hAnsi="Calibri" w:cs="Calibri"/>
          <w:b/>
          <w:sz w:val="38"/>
          <w:szCs w:val="38"/>
        </w:rPr>
      </w:pPr>
      <w:r>
        <w:rPr>
          <w:rFonts w:ascii="Calibri" w:eastAsia="Calibri" w:hAnsi="Calibri" w:cs="Calibri"/>
          <w:b/>
          <w:noProof/>
          <w:sz w:val="38"/>
          <w:szCs w:val="38"/>
        </w:rPr>
        <w:drawing>
          <wp:inline distT="114300" distB="114300" distL="114300" distR="114300" wp14:anchorId="68D12681" wp14:editId="3ABF034C">
            <wp:extent cx="2430076" cy="104775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076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CEE4BAE" wp14:editId="6CDA4094">
            <wp:simplePos x="0" y="0"/>
            <wp:positionH relativeFrom="column">
              <wp:posOffset>-342899</wp:posOffset>
            </wp:positionH>
            <wp:positionV relativeFrom="paragraph">
              <wp:posOffset>114300</wp:posOffset>
            </wp:positionV>
            <wp:extent cx="1179004" cy="1179004"/>
            <wp:effectExtent l="0" t="0" r="0" b="0"/>
            <wp:wrapNone/>
            <wp:docPr id="4" name="image1.png" descr="Clientmoj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lientmoj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004" cy="1179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0C52B6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69" w:lineRule="auto"/>
        <w:ind w:left="2160" w:right="2875" w:firstLine="720"/>
        <w:jc w:val="center"/>
        <w:rPr>
          <w:rFonts w:ascii="Calibri" w:eastAsia="Calibri" w:hAnsi="Calibri" w:cs="Calibri"/>
          <w:b/>
          <w:sz w:val="38"/>
          <w:szCs w:val="38"/>
        </w:rPr>
      </w:pPr>
      <w:r>
        <w:rPr>
          <w:rFonts w:ascii="Calibri" w:eastAsia="Calibri" w:hAnsi="Calibri" w:cs="Calibri"/>
          <w:b/>
          <w:sz w:val="38"/>
          <w:szCs w:val="38"/>
        </w:rPr>
        <w:t xml:space="preserve">Exploring French 2022-2023 </w:t>
      </w:r>
    </w:p>
    <w:p w14:paraId="6FCDD918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69" w:lineRule="auto"/>
        <w:ind w:left="3064" w:right="287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Hidden River MIDDLE SCHOOL </w:t>
      </w:r>
    </w:p>
    <w:p w14:paraId="470E6AC6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03"/>
        <w:jc w:val="right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Madame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Teefy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</w:p>
    <w:p w14:paraId="0F230DEB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right="3584"/>
        <w:jc w:val="right"/>
        <w:rPr>
          <w:rFonts w:ascii="Calibri" w:eastAsia="Calibri" w:hAnsi="Calibri" w:cs="Calibri"/>
          <w:color w:val="0000FF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E-mail: </w:t>
      </w:r>
      <w:hyperlink r:id="rId7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patricia.teefy</w:t>
        </w:r>
      </w:hyperlink>
      <w:hyperlink r:id="rId8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@spps.org</w:t>
        </w:r>
      </w:hyperlink>
      <w:r>
        <w:rPr>
          <w:rFonts w:ascii="Calibri" w:eastAsia="Calibri" w:hAnsi="Calibri" w:cs="Calibri"/>
          <w:color w:val="0000FF"/>
          <w:sz w:val="28"/>
          <w:szCs w:val="28"/>
        </w:rPr>
        <w:t xml:space="preserve">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0BEC5CF6" wp14:editId="05B71220">
            <wp:simplePos x="0" y="0"/>
            <wp:positionH relativeFrom="column">
              <wp:posOffset>-1945444</wp:posOffset>
            </wp:positionH>
            <wp:positionV relativeFrom="paragraph">
              <wp:posOffset>-174640</wp:posOffset>
            </wp:positionV>
            <wp:extent cx="2413895" cy="1047097"/>
            <wp:effectExtent l="0" t="0" r="0" b="0"/>
            <wp:wrapSquare wrapText="bothSides" distT="19050" distB="19050" distL="19050" distR="1905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95" cy="1047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D997A2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right="3392"/>
        <w:jc w:val="right"/>
        <w:rPr>
          <w:rFonts w:ascii="Calibri" w:eastAsia="Calibri" w:hAnsi="Calibri" w:cs="Calibri"/>
          <w:color w:val="0000FF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OR </w:t>
      </w:r>
      <w:hyperlink r:id="rId10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patricia.teefy</w:t>
        </w:r>
      </w:hyperlink>
      <w:hyperlink r:id="rId11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@stpaul.k12.mn.us</w:t>
        </w:r>
      </w:hyperlink>
      <w:r>
        <w:rPr>
          <w:rFonts w:ascii="Calibri" w:eastAsia="Calibri" w:hAnsi="Calibri" w:cs="Calibri"/>
          <w:color w:val="0000FF"/>
          <w:sz w:val="28"/>
          <w:szCs w:val="28"/>
        </w:rPr>
        <w:t xml:space="preserve"> </w:t>
      </w:r>
    </w:p>
    <w:p w14:paraId="0C9B0296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2160" w:right="3392" w:firstLine="720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Phone </w:t>
      </w:r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Number :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 xml:space="preserve"> 6</w:t>
      </w:r>
      <w:r>
        <w:rPr>
          <w:rFonts w:ascii="Calibri" w:eastAsia="Calibri" w:hAnsi="Calibri" w:cs="Calibri"/>
          <w:sz w:val="26"/>
          <w:szCs w:val="26"/>
        </w:rPr>
        <w:t>51</w:t>
      </w:r>
      <w:r>
        <w:rPr>
          <w:rFonts w:ascii="Calibri" w:eastAsia="Calibri" w:hAnsi="Calibri" w:cs="Calibri"/>
          <w:color w:val="000000"/>
          <w:sz w:val="26"/>
          <w:szCs w:val="26"/>
        </w:rPr>
        <w:t>-</w:t>
      </w:r>
      <w:r>
        <w:rPr>
          <w:rFonts w:ascii="Calibri" w:eastAsia="Calibri" w:hAnsi="Calibri" w:cs="Calibri"/>
          <w:sz w:val="26"/>
          <w:szCs w:val="26"/>
        </w:rPr>
        <w:t>293</w:t>
      </w:r>
      <w:r>
        <w:rPr>
          <w:rFonts w:ascii="Calibri" w:eastAsia="Calibri" w:hAnsi="Calibri" w:cs="Calibri"/>
          <w:color w:val="000000"/>
          <w:sz w:val="26"/>
          <w:szCs w:val="26"/>
        </w:rPr>
        <w:t>-</w:t>
      </w:r>
      <w:r>
        <w:rPr>
          <w:rFonts w:ascii="Calibri" w:eastAsia="Calibri" w:hAnsi="Calibri" w:cs="Calibri"/>
          <w:sz w:val="26"/>
          <w:szCs w:val="26"/>
        </w:rPr>
        <w:t xml:space="preserve">8800, Direct Phone: </w:t>
      </w:r>
      <w:r>
        <w:rPr>
          <w:rFonts w:ascii="Calibri" w:eastAsia="Calibri" w:hAnsi="Calibri" w:cs="Calibri"/>
          <w:sz w:val="26"/>
          <w:szCs w:val="26"/>
          <w:highlight w:val="white"/>
        </w:rPr>
        <w:t>651-744-8269</w:t>
      </w:r>
    </w:p>
    <w:p w14:paraId="31BEFB13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right="3392"/>
        <w:jc w:val="right"/>
        <w:rPr>
          <w:rFonts w:ascii="Calibri" w:eastAsia="Calibri" w:hAnsi="Calibri" w:cs="Calibri"/>
          <w:sz w:val="28"/>
          <w:szCs w:val="28"/>
        </w:rPr>
      </w:pPr>
    </w:p>
    <w:p w14:paraId="06B2E5CB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7335" w:right="1630" w:hanging="4479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Course Description: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182640B7" w14:textId="77777777" w:rsidR="00B11272" w:rsidRDefault="00000000">
      <w:pPr>
        <w:widowControl w:val="0"/>
        <w:spacing w:before="52" w:line="229" w:lineRule="auto"/>
        <w:ind w:left="327" w:right="17" w:firstLine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Exploring French is an IB-MYP (International Baccalaureate Middle Years </w:t>
      </w:r>
      <w:proofErr w:type="spellStart"/>
      <w:r>
        <w:rPr>
          <w:rFonts w:ascii="Calibri" w:eastAsia="Calibri" w:hAnsi="Calibri" w:cs="Calibri"/>
          <w:sz w:val="24"/>
          <w:szCs w:val="24"/>
        </w:rPr>
        <w:t>Programme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course, which values communication, holistic learning, and intercultural awareness.  Exploring French is designed to be an introduction to French language and Francophone cultures. </w:t>
      </w:r>
      <w:proofErr w:type="gramStart"/>
      <w:r>
        <w:rPr>
          <w:rFonts w:ascii="Calibri" w:eastAsia="Calibri" w:hAnsi="Calibri" w:cs="Calibri"/>
          <w:sz w:val="24"/>
          <w:szCs w:val="24"/>
        </w:rPr>
        <w:t>Students  will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explore and develop beginning speaking and  comprehension skills while building vocabulary and learning about other cultures. This will be learned through the following units of study: identity, self, the classroom environment, likes and dislikes. </w:t>
      </w:r>
    </w:p>
    <w:p w14:paraId="0E8D6727" w14:textId="77777777" w:rsidR="00B11272" w:rsidRDefault="00B11272">
      <w:pPr>
        <w:widowControl w:val="0"/>
        <w:spacing w:before="52" w:line="229" w:lineRule="auto"/>
        <w:ind w:left="327" w:right="17" w:firstLine="15"/>
        <w:rPr>
          <w:rFonts w:ascii="Calibri" w:eastAsia="Calibri" w:hAnsi="Calibri" w:cs="Calibri"/>
          <w:sz w:val="24"/>
          <w:szCs w:val="24"/>
        </w:rPr>
        <w:sectPr w:rsidR="00B11272">
          <w:pgSz w:w="12240" w:h="15840"/>
          <w:pgMar w:top="501" w:right="684" w:bottom="1689" w:left="732" w:header="0" w:footer="720" w:gutter="0"/>
          <w:pgNumType w:start="1"/>
          <w:cols w:space="720"/>
        </w:sectPr>
      </w:pPr>
    </w:p>
    <w:p w14:paraId="61BAFF42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1"/>
          <w:szCs w:val="21"/>
        </w:rPr>
      </w:pPr>
    </w:p>
    <w:p w14:paraId="5DDF7ABD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left="1619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Course Objectives: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617496D9" w14:textId="77777777" w:rsidR="00B1127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comprehend spoken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0CBFC24" w14:textId="77777777" w:rsidR="00B1127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1" w:lineRule="auto"/>
        <w:ind w:right="11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speak in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using good pronunciation. </w:t>
      </w:r>
    </w:p>
    <w:p w14:paraId="3C94CDD7" w14:textId="77777777" w:rsidR="00B1127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1" w:lineRule="auto"/>
        <w:ind w:right="11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comprehend materials written in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33A98600" w14:textId="77777777" w:rsidR="00B1127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write </w:t>
      </w:r>
      <w:r>
        <w:rPr>
          <w:rFonts w:ascii="Calibri" w:eastAsia="Calibri" w:hAnsi="Calibri" w:cs="Calibri"/>
          <w:sz w:val="24"/>
          <w:szCs w:val="24"/>
        </w:rPr>
        <w:t>and communicate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09868020" w14:textId="77777777" w:rsidR="00B1127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1" w:lineRule="auto"/>
        <w:ind w:right="10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compare and contrast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student culture with perspectives found in the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-speaking world. </w:t>
      </w:r>
    </w:p>
    <w:p w14:paraId="07EE021A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720" w:right="1060"/>
        <w:rPr>
          <w:rFonts w:ascii="Calibri" w:eastAsia="Calibri" w:hAnsi="Calibri" w:cs="Calibri"/>
          <w:sz w:val="24"/>
          <w:szCs w:val="24"/>
        </w:rPr>
      </w:pPr>
    </w:p>
    <w:p w14:paraId="50D354F2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720" w:right="10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Class Materials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566E95EA" w14:textId="77777777" w:rsidR="00B1127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Pencils and pens (blue or red for correcting) </w:t>
      </w:r>
    </w:p>
    <w:p w14:paraId="6B7A0F37" w14:textId="77777777" w:rsidR="00B1127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One Notebook only for </w:t>
      </w:r>
      <w:r>
        <w:rPr>
          <w:rFonts w:ascii="Calibri" w:eastAsia="Calibri" w:hAnsi="Calibri" w:cs="Calibri"/>
          <w:sz w:val="24"/>
          <w:szCs w:val="24"/>
        </w:rPr>
        <w:t>French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44A6AFAF" w14:textId="77777777" w:rsidR="00B1127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Fully-charged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iPad brought to class daily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(bring charger)</w:t>
      </w:r>
    </w:p>
    <w:p w14:paraId="49AEAC68" w14:textId="77777777" w:rsidR="00B1127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63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Earbuds or headphones (our textbook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be on the iPad and will have many listening activities in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which  headphones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will be essential!) </w:t>
      </w:r>
    </w:p>
    <w:p w14:paraId="4D18F7D5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7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u w:val="single"/>
        </w:rPr>
        <w:drawing>
          <wp:inline distT="114300" distB="114300" distL="114300" distR="114300" wp14:anchorId="5B3F1769" wp14:editId="1E72036B">
            <wp:extent cx="1041672" cy="1118477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672" cy="1118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6F9E568" wp14:editId="0BE28FD7">
            <wp:simplePos x="0" y="0"/>
            <wp:positionH relativeFrom="column">
              <wp:posOffset>1757363</wp:posOffset>
            </wp:positionH>
            <wp:positionV relativeFrom="paragraph">
              <wp:posOffset>628650</wp:posOffset>
            </wp:positionV>
            <wp:extent cx="1427302" cy="946363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4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88F5A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7"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DB4E268" wp14:editId="6F5E6534">
            <wp:simplePos x="0" y="0"/>
            <wp:positionH relativeFrom="column">
              <wp:posOffset>838200</wp:posOffset>
            </wp:positionH>
            <wp:positionV relativeFrom="paragraph">
              <wp:posOffset>161925</wp:posOffset>
            </wp:positionV>
            <wp:extent cx="1244460" cy="833668"/>
            <wp:effectExtent l="0" t="0" r="0" b="0"/>
            <wp:wrapNone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460" cy="833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D05BE4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7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lastRenderedPageBreak/>
        <w:t xml:space="preserve">Class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Learning Expectations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11621EC2" w14:textId="77777777" w:rsidR="00B1127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76" w:line="235" w:lineRule="auto"/>
        <w:ind w:right="49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 are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RESPECTFUL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(of 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color w:val="000000"/>
          <w:sz w:val="24"/>
          <w:szCs w:val="24"/>
        </w:rPr>
        <w:t>self,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peers, teacher, and surroundings)  </w:t>
      </w:r>
    </w:p>
    <w:p w14:paraId="7C42C5A6" w14:textId="77777777" w:rsidR="00B1127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5" w:lineRule="auto"/>
        <w:ind w:right="49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 are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RESPONSIBLE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(on time, organized, </w:t>
      </w:r>
      <w:r>
        <w:rPr>
          <w:rFonts w:ascii="Calibri" w:eastAsia="Calibri" w:hAnsi="Calibri" w:cs="Calibri"/>
          <w:sz w:val="24"/>
          <w:szCs w:val="24"/>
        </w:rPr>
        <w:t>questioning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28A574F5" w14:textId="77777777" w:rsidR="00B1127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 are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READY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(prepared, focused) </w:t>
      </w:r>
    </w:p>
    <w:p w14:paraId="6E849406" w14:textId="77777777" w:rsidR="00B1127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Keep cell phones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AWAY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during class  </w:t>
      </w:r>
    </w:p>
    <w:p w14:paraId="6F2F8CC8" w14:textId="77777777" w:rsidR="00B1127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If / when you are absent,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check  SCHOOLOGY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this is where your work will be </w:t>
      </w:r>
    </w:p>
    <w:p w14:paraId="0E38D65C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708"/>
        <w:rPr>
          <w:rFonts w:ascii="Calibri" w:eastAsia="Calibri" w:hAnsi="Calibri" w:cs="Calibri"/>
          <w:sz w:val="24"/>
          <w:szCs w:val="24"/>
        </w:rPr>
      </w:pPr>
    </w:p>
    <w:p w14:paraId="35844B15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right="2242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Grades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2F413F4B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69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40%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- Formative Assessments/Activities </w:t>
      </w:r>
    </w:p>
    <w:p w14:paraId="7525F1D7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69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60%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- Summative Assessments/Projects </w:t>
      </w:r>
    </w:p>
    <w:p w14:paraId="4BBBBDE4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60" w:lineRule="auto"/>
        <w:ind w:left="333" w:right="199" w:firstLine="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Formative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assessments and activities are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everyday  assignments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activities that are used to inform how students are progressing within the unit of study.  Homework will be included in the formative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assessment  category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7C70A62C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61" w:lineRule="auto"/>
        <w:ind w:left="332" w:right="36" w:firstLine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Summative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assessments and projects are typically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given  at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end of each unit or major section within a unit.  There will be many types of assessments and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projects,  not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all will be tests.  </w:t>
      </w:r>
    </w:p>
    <w:p w14:paraId="08A3D7BB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61" w:lineRule="auto"/>
        <w:ind w:left="327" w:right="156" w:firstLine="1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MYP Levels of Achievement: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Ramsey is an IB-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MYP  (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International Baccalaureate Middle Years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Programme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 school. All the summative assessments will be given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 level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achievement. These levels are: 1-2 limited, 3-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4  adequate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5-6 substantial, or 7-8 excellent. These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levels  will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be reflected in Schoology and are meant to show  improvement throughout the year. </w:t>
      </w:r>
    </w:p>
    <w:p w14:paraId="1097CA39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left="763" w:right="425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Check your grades regularly on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Schoology.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</w:t>
      </w:r>
    </w:p>
    <w:p w14:paraId="2A35A368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left="763" w:right="425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CA972F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left="763" w:right="425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135D694A" wp14:editId="019CF6DB">
            <wp:extent cx="3078516" cy="1773771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516" cy="1773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DB6E128" wp14:editId="6BE8C52C">
            <wp:extent cx="1131354" cy="1131354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54" cy="1131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6CE14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right="425"/>
        <w:rPr>
          <w:rFonts w:ascii="Calibri" w:eastAsia="Calibri" w:hAnsi="Calibri" w:cs="Calibri"/>
          <w:b/>
          <w:sz w:val="24"/>
          <w:szCs w:val="24"/>
        </w:rPr>
      </w:pPr>
    </w:p>
    <w:p w14:paraId="56EC8D3C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left="763" w:right="425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5BE12849" wp14:editId="67D369BC">
            <wp:extent cx="1503502" cy="1503502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502" cy="1503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32AEF" w14:textId="77777777" w:rsidR="00B11272" w:rsidRDefault="00B112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left="763" w:right="425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AC3017E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right="425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348C3CBF" wp14:editId="03033100">
            <wp:extent cx="3438525" cy="9906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D237A" w14:textId="77777777" w:rsidR="00B11272" w:rsidRDefault="00B11272">
      <w:pPr>
        <w:widowControl w:val="0"/>
        <w:spacing w:line="227" w:lineRule="auto"/>
        <w:jc w:val="center"/>
        <w:rPr>
          <w:rFonts w:ascii="Times New Roman" w:eastAsia="Times New Roman" w:hAnsi="Times New Roman" w:cs="Times New Roman"/>
          <w:color w:val="222222"/>
        </w:rPr>
      </w:pPr>
    </w:p>
    <w:p w14:paraId="16E6DDF5" w14:textId="77777777" w:rsidR="00B11272" w:rsidRDefault="00B11272">
      <w:pPr>
        <w:widowControl w:val="0"/>
        <w:spacing w:line="227" w:lineRule="auto"/>
        <w:jc w:val="center"/>
        <w:rPr>
          <w:rFonts w:ascii="Times New Roman" w:eastAsia="Times New Roman" w:hAnsi="Times New Roman" w:cs="Times New Roman"/>
          <w:color w:val="222222"/>
        </w:rPr>
      </w:pPr>
    </w:p>
    <w:p w14:paraId="31DDC34A" w14:textId="77777777" w:rsidR="00B11272" w:rsidRDefault="00000000">
      <w:pPr>
        <w:widowControl w:val="0"/>
        <w:spacing w:line="227" w:lineRule="auto"/>
        <w:jc w:val="center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2399CC12" w14:textId="77777777" w:rsidR="00B11272" w:rsidRDefault="00000000">
      <w:pPr>
        <w:widowControl w:val="0"/>
        <w:spacing w:line="227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B11272">
          <w:type w:val="continuous"/>
          <w:pgSz w:w="12240" w:h="15840"/>
          <w:pgMar w:top="501" w:right="684" w:bottom="1689" w:left="732" w:header="0" w:footer="720" w:gutter="0"/>
          <w:cols w:num="2" w:space="720" w:equalWidth="0">
            <w:col w:w="5420" w:space="0"/>
            <w:col w:w="5420" w:space="0"/>
          </w:cols>
        </w:sect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2C7B76A9" wp14:editId="17840AF0">
            <wp:extent cx="1689240" cy="31045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240" cy="31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68E60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Exploring French, Hidden River Middle School</w:t>
      </w:r>
    </w:p>
    <w:p w14:paraId="6E00EFC9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Allons-y! 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Amusons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-nous! 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Parlons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français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!</w:t>
      </w:r>
    </w:p>
    <w:p w14:paraId="34FBD5FA" w14:textId="77777777" w:rsidR="00B11272" w:rsidRDefault="00B11272">
      <w:pPr>
        <w:widowControl w:val="0"/>
        <w:spacing w:line="227" w:lineRule="auto"/>
        <w:rPr>
          <w:rFonts w:ascii="Calibri" w:eastAsia="Calibri" w:hAnsi="Calibri" w:cs="Calibri"/>
          <w:b/>
          <w:color w:val="222222"/>
        </w:rPr>
      </w:pPr>
    </w:p>
    <w:p w14:paraId="3C4C9749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noProof/>
          <w:color w:val="222222"/>
          <w:u w:val="single"/>
        </w:rPr>
        <w:lastRenderedPageBreak/>
        <w:drawing>
          <wp:inline distT="114300" distB="114300" distL="114300" distR="114300" wp14:anchorId="3FA465FD" wp14:editId="20E97BB8">
            <wp:extent cx="894822" cy="894822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822" cy="894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color w:val="222222"/>
          <w:u w:val="single"/>
        </w:rPr>
        <w:tab/>
      </w:r>
      <w:r>
        <w:rPr>
          <w:rFonts w:ascii="Calibri" w:eastAsia="Calibri" w:hAnsi="Calibri" w:cs="Calibri"/>
          <w:b/>
          <w:noProof/>
          <w:color w:val="222222"/>
          <w:u w:val="single"/>
        </w:rPr>
        <w:drawing>
          <wp:inline distT="114300" distB="114300" distL="114300" distR="114300" wp14:anchorId="383C0F65" wp14:editId="73276F74">
            <wp:extent cx="1721528" cy="904347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528" cy="90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49F96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  <w:color w:val="222222"/>
          <w:sz w:val="30"/>
          <w:szCs w:val="30"/>
          <w:u w:val="single"/>
        </w:rPr>
      </w:pPr>
      <w:r>
        <w:rPr>
          <w:rFonts w:ascii="Calibri" w:eastAsia="Calibri" w:hAnsi="Calibri" w:cs="Calibri"/>
          <w:b/>
          <w:color w:val="222222"/>
          <w:sz w:val="30"/>
          <w:szCs w:val="30"/>
          <w:u w:val="single"/>
        </w:rPr>
        <w:t xml:space="preserve">TO DO: </w:t>
      </w:r>
    </w:p>
    <w:p w14:paraId="067B360E" w14:textId="77777777" w:rsidR="00B11272" w:rsidRDefault="00000000">
      <w:pPr>
        <w:widowControl w:val="0"/>
        <w:numPr>
          <w:ilvl w:val="0"/>
          <w:numId w:val="4"/>
        </w:numPr>
        <w:spacing w:line="227" w:lineRule="auto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>READ THE SYLLABUS</w:t>
      </w:r>
    </w:p>
    <w:p w14:paraId="3FD57487" w14:textId="77777777" w:rsidR="00B11272" w:rsidRDefault="00000000">
      <w:pPr>
        <w:widowControl w:val="0"/>
        <w:numPr>
          <w:ilvl w:val="0"/>
          <w:numId w:val="4"/>
        </w:numPr>
        <w:spacing w:line="227" w:lineRule="auto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>HAVE YOUR PARENTS/GUARDIANS READ THE SYLLABUS</w:t>
      </w:r>
    </w:p>
    <w:p w14:paraId="7AE436C8" w14:textId="77777777" w:rsidR="00B11272" w:rsidRDefault="00000000">
      <w:pPr>
        <w:widowControl w:val="0"/>
        <w:numPr>
          <w:ilvl w:val="0"/>
          <w:numId w:val="4"/>
        </w:numPr>
        <w:spacing w:line="227" w:lineRule="auto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 xml:space="preserve">BOTH YOU and YOUR PARENTS/GUARDIANS SIGN AND </w:t>
      </w:r>
      <w:r>
        <w:rPr>
          <w:rFonts w:ascii="Calibri" w:eastAsia="Calibri" w:hAnsi="Calibri" w:cs="Calibri"/>
          <w:b/>
          <w:color w:val="222222"/>
          <w:u w:val="single"/>
        </w:rPr>
        <w:t xml:space="preserve">RETURN or UPLOAD SIGNED FORM TO SCHOOLOGY </w:t>
      </w:r>
      <w:r>
        <w:rPr>
          <w:rFonts w:ascii="Calibri" w:eastAsia="Calibri" w:hAnsi="Calibri" w:cs="Calibri"/>
          <w:b/>
          <w:color w:val="222222"/>
        </w:rPr>
        <w:t>(this page only.</w:t>
      </w:r>
    </w:p>
    <w:p w14:paraId="20168B66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               </w:t>
      </w:r>
      <w:r>
        <w:rPr>
          <w:rFonts w:ascii="Calibri" w:eastAsia="Calibri" w:hAnsi="Calibri" w:cs="Calibri"/>
          <w:color w:val="222222"/>
        </w:rPr>
        <w:tab/>
        <w:t xml:space="preserve">                      </w:t>
      </w:r>
      <w:r>
        <w:rPr>
          <w:rFonts w:ascii="Calibri" w:eastAsia="Calibri" w:hAnsi="Calibri" w:cs="Calibri"/>
          <w:color w:val="222222"/>
        </w:rPr>
        <w:tab/>
      </w:r>
    </w:p>
    <w:p w14:paraId="1BEE7B88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2705E214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DONATION PLEASE! </w:t>
      </w:r>
    </w:p>
    <w:p w14:paraId="27BEF2A8" w14:textId="77777777" w:rsidR="00B11272" w:rsidRDefault="00000000">
      <w:pPr>
        <w:widowControl w:val="0"/>
        <w:spacing w:line="227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Cooking and other activities are an integral part of French class. In order to do more of these enriching activities, I invite you to make a $10.00 donation (or any amount) for the purchase of food and other materials in French class.  If possible, please include your $10.00 donation with the signed form below.</w:t>
      </w:r>
    </w:p>
    <w:p w14:paraId="636FE541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__________________________________________________________________________________________________ </w:t>
      </w:r>
    </w:p>
    <w:p w14:paraId="56BAE0BA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</w:t>
      </w:r>
      <w:r>
        <w:rPr>
          <w:rFonts w:ascii="Calibri" w:eastAsia="Calibri" w:hAnsi="Calibri" w:cs="Calibri"/>
          <w:b/>
        </w:rPr>
        <w:tab/>
      </w:r>
    </w:p>
    <w:p w14:paraId="5A4C31E9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Allons-y!  </w:t>
      </w:r>
      <w:proofErr w:type="spellStart"/>
      <w:r>
        <w:rPr>
          <w:rFonts w:ascii="Calibri" w:eastAsia="Calibri" w:hAnsi="Calibri" w:cs="Calibri"/>
          <w:b/>
        </w:rPr>
        <w:t>Amusons</w:t>
      </w:r>
      <w:proofErr w:type="spellEnd"/>
      <w:r>
        <w:rPr>
          <w:rFonts w:ascii="Calibri" w:eastAsia="Calibri" w:hAnsi="Calibri" w:cs="Calibri"/>
          <w:b/>
        </w:rPr>
        <w:t xml:space="preserve">-nous!  </w:t>
      </w:r>
      <w:proofErr w:type="spellStart"/>
      <w:r>
        <w:rPr>
          <w:rFonts w:ascii="Calibri" w:eastAsia="Calibri" w:hAnsi="Calibri" w:cs="Calibri"/>
          <w:b/>
        </w:rPr>
        <w:t>Parlons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français</w:t>
      </w:r>
      <w:proofErr w:type="spellEnd"/>
      <w:r>
        <w:rPr>
          <w:rFonts w:ascii="Calibri" w:eastAsia="Calibri" w:hAnsi="Calibri" w:cs="Calibri"/>
          <w:b/>
        </w:rPr>
        <w:t>!</w:t>
      </w:r>
    </w:p>
    <w:p w14:paraId="38239887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5 points</w:t>
      </w:r>
    </w:p>
    <w:p w14:paraId="489F4790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218934F5" w14:textId="77777777" w:rsidR="00B11272" w:rsidRDefault="00000000">
      <w:pPr>
        <w:widowControl w:val="0"/>
        <w:spacing w:line="227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 have read, understand, and will abide by the expectations and rules for French class.</w:t>
      </w:r>
    </w:p>
    <w:p w14:paraId="27C16615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41760D9E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                     </w:t>
      </w:r>
      <w:r>
        <w:rPr>
          <w:rFonts w:ascii="Calibri" w:eastAsia="Calibri" w:hAnsi="Calibri" w:cs="Calibri"/>
          <w:b/>
        </w:rPr>
        <w:tab/>
        <w:t>________________________________</w:t>
      </w:r>
    </w:p>
    <w:p w14:paraId="68F54601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Student Name (</w:t>
      </w:r>
      <w:proofErr w:type="gramStart"/>
      <w:r>
        <w:rPr>
          <w:rFonts w:ascii="Calibri" w:eastAsia="Calibri" w:hAnsi="Calibri" w:cs="Calibri"/>
          <w:b/>
        </w:rPr>
        <w:t xml:space="preserve">print)   </w:t>
      </w:r>
      <w:proofErr w:type="gramEnd"/>
      <w:r>
        <w:rPr>
          <w:rFonts w:ascii="Calibri" w:eastAsia="Calibri" w:hAnsi="Calibri" w:cs="Calibri"/>
          <w:b/>
        </w:rPr>
        <w:t xml:space="preserve">                                              </w:t>
      </w:r>
      <w:r>
        <w:rPr>
          <w:rFonts w:ascii="Calibri" w:eastAsia="Calibri" w:hAnsi="Calibri" w:cs="Calibri"/>
          <w:b/>
        </w:rPr>
        <w:tab/>
        <w:t>Student Name (signature)</w:t>
      </w:r>
    </w:p>
    <w:p w14:paraId="248B8BE0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1881DF5A" w14:textId="77777777" w:rsidR="00B11272" w:rsidRDefault="00000000">
      <w:pPr>
        <w:widowControl w:val="0"/>
        <w:spacing w:line="227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 have read, understand, and will support our student in abiding by the expectations and rules for French class.</w:t>
      </w:r>
    </w:p>
    <w:p w14:paraId="49624468" w14:textId="77777777" w:rsidR="00B11272" w:rsidRDefault="00B11272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</w:p>
    <w:p w14:paraId="59E712E9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                     </w:t>
      </w:r>
      <w:r>
        <w:rPr>
          <w:rFonts w:ascii="Calibri" w:eastAsia="Calibri" w:hAnsi="Calibri" w:cs="Calibri"/>
          <w:b/>
        </w:rPr>
        <w:tab/>
        <w:t>________________________________</w:t>
      </w:r>
    </w:p>
    <w:p w14:paraId="10CD5947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Parent Name (</w:t>
      </w:r>
      <w:proofErr w:type="gramStart"/>
      <w:r>
        <w:rPr>
          <w:rFonts w:ascii="Calibri" w:eastAsia="Calibri" w:hAnsi="Calibri" w:cs="Calibri"/>
          <w:b/>
        </w:rPr>
        <w:t xml:space="preserve">print)   </w:t>
      </w:r>
      <w:proofErr w:type="gramEnd"/>
      <w:r>
        <w:rPr>
          <w:rFonts w:ascii="Calibri" w:eastAsia="Calibri" w:hAnsi="Calibri" w:cs="Calibri"/>
          <w:b/>
        </w:rPr>
        <w:t xml:space="preserve">                                                </w:t>
      </w:r>
      <w:r>
        <w:rPr>
          <w:rFonts w:ascii="Calibri" w:eastAsia="Calibri" w:hAnsi="Calibri" w:cs="Calibri"/>
          <w:b/>
        </w:rPr>
        <w:tab/>
        <w:t>Parent Name (signature)</w:t>
      </w:r>
    </w:p>
    <w:p w14:paraId="30E6AA19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1C18487E" w14:textId="77777777" w:rsidR="00B11272" w:rsidRDefault="00000000">
      <w:pPr>
        <w:widowControl w:val="0"/>
        <w:spacing w:line="227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Parent email address: </w:t>
      </w:r>
      <w:r>
        <w:rPr>
          <w:rFonts w:ascii="Calibri" w:eastAsia="Calibri" w:hAnsi="Calibri" w:cs="Calibri"/>
          <w:b/>
        </w:rPr>
        <w:tab/>
        <w:t>__________________________________________________________</w:t>
      </w:r>
    </w:p>
    <w:p w14:paraId="6AA1C138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5A7E6B11" w14:textId="77777777" w:rsidR="00B11272" w:rsidRDefault="00000000">
      <w:pPr>
        <w:widowControl w:val="0"/>
        <w:spacing w:line="227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Date:  ________________________________________</w:t>
      </w:r>
    </w:p>
    <w:p w14:paraId="3EDE5054" w14:textId="77777777" w:rsidR="00B11272" w:rsidRDefault="00000000">
      <w:pPr>
        <w:widowControl w:val="0"/>
        <w:spacing w:line="227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71BC8898" w14:textId="77777777" w:rsidR="00B112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27" w:lineRule="auto"/>
        <w:ind w:right="425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4AEBA635" wp14:editId="4D541CD7">
            <wp:extent cx="1469296" cy="1493304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296" cy="1493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11272">
      <w:type w:val="continuous"/>
      <w:pgSz w:w="12240" w:h="15840"/>
      <w:pgMar w:top="501" w:right="684" w:bottom="1689" w:left="732" w:header="0" w:footer="720" w:gutter="0"/>
      <w:cols w:space="720" w:equalWidth="0">
        <w:col w:w="1082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4FB2"/>
    <w:multiLevelType w:val="multilevel"/>
    <w:tmpl w:val="5A26F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4725EB"/>
    <w:multiLevelType w:val="multilevel"/>
    <w:tmpl w:val="BAA4D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AD11C8"/>
    <w:multiLevelType w:val="multilevel"/>
    <w:tmpl w:val="9A6CB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D97D6D"/>
    <w:multiLevelType w:val="multilevel"/>
    <w:tmpl w:val="4906D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4890568">
    <w:abstractNumId w:val="2"/>
  </w:num>
  <w:num w:numId="2" w16cid:durableId="358286845">
    <w:abstractNumId w:val="1"/>
  </w:num>
  <w:num w:numId="3" w16cid:durableId="146670047">
    <w:abstractNumId w:val="0"/>
  </w:num>
  <w:num w:numId="4" w16cid:durableId="1093472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272"/>
    <w:rsid w:val="00077140"/>
    <w:rsid w:val="00B1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0BA740"/>
  <w15:docId w15:val="{39A23CCA-C3A8-7A44-AFF3-31FCB1BD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ia.teefy@spps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patricia.teefy@spps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atricia.teefy@stpaul.k12.mn.u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mailto:patricia.teefy@stpaul.k12.mn.us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644</Words>
  <Characters>3674</Characters>
  <Application>Microsoft Office Word</Application>
  <DocSecurity>0</DocSecurity>
  <Lines>30</Lines>
  <Paragraphs>8</Paragraphs>
  <ScaleCrop>false</ScaleCrop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Teefy</cp:lastModifiedBy>
  <cp:revision>2</cp:revision>
  <dcterms:created xsi:type="dcterms:W3CDTF">2022-11-13T14:01:00Z</dcterms:created>
  <dcterms:modified xsi:type="dcterms:W3CDTF">2022-11-13T14:01:00Z</dcterms:modified>
</cp:coreProperties>
</file>